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1F1EC" w14:textId="2CDC09DE" w:rsidR="00FD35B0" w:rsidRPr="00E964FB" w:rsidRDefault="00FD35B0" w:rsidP="00DE3E7D">
      <w:pPr>
        <w:suppressAutoHyphens/>
        <w:spacing w:after="0" w:line="360" w:lineRule="auto"/>
        <w:ind w:left="993" w:right="1418"/>
        <w:rPr>
          <w:rFonts w:ascii="Arial" w:eastAsia="Times New Roman" w:hAnsi="Arial" w:cs="Arial"/>
          <w:color w:val="9C191B"/>
          <w:sz w:val="24"/>
          <w:szCs w:val="24"/>
          <w:lang w:val="de-DE" w:eastAsia="ar-SA"/>
        </w:rPr>
      </w:pPr>
      <w:r w:rsidRPr="00E964FB">
        <w:rPr>
          <w:rFonts w:ascii="Arial" w:eastAsia="Times New Roman" w:hAnsi="Arial" w:cs="Arial"/>
          <w:color w:val="9C191B"/>
          <w:sz w:val="24"/>
          <w:szCs w:val="24"/>
          <w:lang w:val="de-DE" w:eastAsia="ar-SA"/>
        </w:rPr>
        <w:t xml:space="preserve">Presse-Info </w:t>
      </w:r>
      <w:r w:rsidRPr="00DE3E7D">
        <w:rPr>
          <w:rFonts w:ascii="Arial" w:eastAsia="Times New Roman" w:hAnsi="Arial" w:cs="Arial"/>
          <w:color w:val="C00000"/>
          <w:sz w:val="24"/>
          <w:szCs w:val="24"/>
          <w:lang w:val="de-DE" w:eastAsia="ar-SA"/>
        </w:rPr>
        <w:t>Naturpark</w:t>
      </w:r>
      <w:r w:rsidRPr="00E964FB">
        <w:rPr>
          <w:rFonts w:ascii="Arial" w:eastAsia="Times New Roman" w:hAnsi="Arial" w:cs="Arial"/>
          <w:color w:val="9C191B"/>
          <w:sz w:val="24"/>
          <w:szCs w:val="24"/>
          <w:lang w:val="de-DE" w:eastAsia="ar-SA"/>
        </w:rPr>
        <w:t xml:space="preserve"> Ammergauer Alpen</w:t>
      </w:r>
    </w:p>
    <w:p w14:paraId="38A770FB" w14:textId="77777777" w:rsidR="00DE3E7D" w:rsidRPr="00DE3E7D" w:rsidRDefault="00DE3E7D" w:rsidP="00DE3E7D">
      <w:pPr>
        <w:suppressAutoHyphens/>
        <w:spacing w:after="0" w:line="360" w:lineRule="auto"/>
        <w:ind w:left="993" w:right="1212"/>
        <w:rPr>
          <w:rFonts w:ascii="Arial" w:eastAsia="Times New Roman" w:hAnsi="Arial" w:cs="Arial"/>
          <w:color w:val="C00000"/>
          <w:sz w:val="20"/>
          <w:szCs w:val="20"/>
          <w:lang w:val="de-DE" w:eastAsia="ar-SA"/>
        </w:rPr>
      </w:pPr>
      <w:r w:rsidRPr="00DE3E7D">
        <w:rPr>
          <w:rFonts w:ascii="Arial" w:eastAsia="Times New Roman" w:hAnsi="Arial" w:cs="Arial"/>
          <w:color w:val="C00000"/>
          <w:sz w:val="20"/>
          <w:szCs w:val="20"/>
          <w:lang w:val="de-DE" w:eastAsia="ar-SA"/>
        </w:rPr>
        <w:t>4. Dezember 2023</w:t>
      </w:r>
    </w:p>
    <w:p w14:paraId="0AA61950" w14:textId="77777777" w:rsidR="00DE3E7D" w:rsidRPr="00ED0ECD" w:rsidRDefault="00DE3E7D" w:rsidP="00DE3E7D">
      <w:pPr>
        <w:tabs>
          <w:tab w:val="center" w:pos="4111"/>
          <w:tab w:val="left" w:pos="7920"/>
          <w:tab w:val="left" w:pos="8505"/>
          <w:tab w:val="left" w:pos="8647"/>
          <w:tab w:val="left" w:pos="10348"/>
        </w:tabs>
        <w:suppressAutoHyphens/>
        <w:spacing w:after="0" w:line="240" w:lineRule="auto"/>
        <w:ind w:left="993" w:right="1212"/>
        <w:rPr>
          <w:rFonts w:ascii="Arial" w:eastAsia="Times New Roman" w:hAnsi="Arial" w:cs="Arial"/>
          <w:sz w:val="24"/>
          <w:szCs w:val="24"/>
          <w:lang w:val="de-DE" w:eastAsia="ar-SA"/>
        </w:rPr>
      </w:pPr>
    </w:p>
    <w:p w14:paraId="2125DA85" w14:textId="77777777" w:rsidR="00DE3E7D" w:rsidRDefault="00DE3E7D" w:rsidP="00DE3E7D">
      <w:pPr>
        <w:tabs>
          <w:tab w:val="center" w:pos="4111"/>
          <w:tab w:val="left" w:pos="7920"/>
          <w:tab w:val="left" w:pos="8505"/>
          <w:tab w:val="left" w:pos="8647"/>
          <w:tab w:val="left" w:pos="9639"/>
          <w:tab w:val="left" w:pos="10348"/>
        </w:tabs>
        <w:suppressAutoHyphens/>
        <w:spacing w:after="0" w:line="240" w:lineRule="auto"/>
        <w:ind w:left="993" w:right="1212"/>
        <w:rPr>
          <w:rFonts w:ascii="Arial" w:eastAsia="Times New Roman" w:hAnsi="Arial" w:cs="Arial"/>
          <w:b/>
          <w:lang w:val="de-DE" w:eastAsia="ar-SA"/>
        </w:rPr>
      </w:pPr>
      <w:proofErr w:type="gramStart"/>
      <w:r>
        <w:rPr>
          <w:rFonts w:ascii="Arial" w:eastAsia="Times New Roman" w:hAnsi="Arial" w:cs="Arial"/>
          <w:b/>
          <w:lang w:val="de-DE" w:eastAsia="ar-SA"/>
        </w:rPr>
        <w:t>Coole</w:t>
      </w:r>
      <w:proofErr w:type="gramEnd"/>
      <w:r>
        <w:rPr>
          <w:rFonts w:ascii="Arial" w:eastAsia="Times New Roman" w:hAnsi="Arial" w:cs="Arial"/>
          <w:b/>
          <w:lang w:val="de-DE" w:eastAsia="ar-SA"/>
        </w:rPr>
        <w:t xml:space="preserve"> Hits für Kids: Neues Kinder-Winterprogramm im Naturpark Ammergauer Alpen</w:t>
      </w:r>
    </w:p>
    <w:p w14:paraId="443CEC98" w14:textId="77777777" w:rsidR="00DE3E7D" w:rsidRDefault="00DE3E7D" w:rsidP="00DE3E7D">
      <w:pPr>
        <w:spacing w:line="240" w:lineRule="auto"/>
        <w:ind w:left="992" w:right="1213"/>
        <w:rPr>
          <w:rStyle w:val="Hyperlink"/>
          <w:rFonts w:ascii="Arial" w:eastAsia="Times New Roman" w:hAnsi="Arial" w:cs="Arial"/>
          <w:lang w:val="de-DE" w:eastAsia="ar-SA"/>
        </w:rPr>
      </w:pPr>
      <w:r w:rsidRPr="007D55BE">
        <w:rPr>
          <w:rFonts w:ascii="Arial" w:eastAsia="Times New Roman" w:hAnsi="Arial" w:cs="Arial"/>
          <w:lang w:val="de-DE" w:eastAsia="ar-SA"/>
        </w:rPr>
        <w:t>(</w:t>
      </w:r>
      <w:r>
        <w:rPr>
          <w:rFonts w:ascii="Arial" w:eastAsia="Times New Roman" w:hAnsi="Arial" w:cs="Arial"/>
          <w:lang w:val="de-DE" w:eastAsia="ar-SA"/>
        </w:rPr>
        <w:t xml:space="preserve">Ettal) Ab 8. Januar 2024 erleben Kinder im Alter von vier bis sechs Jahren im Naturpark Ammergauer Alpen ihr weißes Wunder. Denn dann beginnt das neue Winterprogramm, das Kindern von Einheimischen und Gästen bis Ende Januar (Mo-Mi) spannende Ausflüge in den Schnee bietet. Von der Tourist-Info Ettal geht es an der Seite von erfahrenen Umwelt- und Freizeitpädagoginnen in die Natur. Montags taucht der Nachwuchs ins Einmaleins des Schneeburgenbauens und Spurenlesens ein, bevor am nächsten Tag eine Wanderung über den Walderlebnisweg ansteht. Der Themenweg hält die Nachwuchsforscher mit kindgerecht aufbereiteten Info-Stationen auf Trab und in Sachen grünes Wissen immer </w:t>
      </w:r>
      <w:proofErr w:type="spellStart"/>
      <w:r>
        <w:rPr>
          <w:rFonts w:ascii="Arial" w:eastAsia="Times New Roman" w:hAnsi="Arial" w:cs="Arial"/>
          <w:lang w:val="de-DE" w:eastAsia="ar-SA"/>
        </w:rPr>
        <w:t>up</w:t>
      </w:r>
      <w:proofErr w:type="spellEnd"/>
      <w:r>
        <w:rPr>
          <w:rFonts w:ascii="Arial" w:eastAsia="Times New Roman" w:hAnsi="Arial" w:cs="Arial"/>
          <w:lang w:val="de-DE" w:eastAsia="ar-SA"/>
        </w:rPr>
        <w:t xml:space="preserve"> </w:t>
      </w:r>
      <w:proofErr w:type="spellStart"/>
      <w:r>
        <w:rPr>
          <w:rFonts w:ascii="Arial" w:eastAsia="Times New Roman" w:hAnsi="Arial" w:cs="Arial"/>
          <w:lang w:val="de-DE" w:eastAsia="ar-SA"/>
        </w:rPr>
        <w:t>to</w:t>
      </w:r>
      <w:proofErr w:type="spellEnd"/>
      <w:r>
        <w:rPr>
          <w:rFonts w:ascii="Arial" w:eastAsia="Times New Roman" w:hAnsi="Arial" w:cs="Arial"/>
          <w:lang w:val="de-DE" w:eastAsia="ar-SA"/>
        </w:rPr>
        <w:t xml:space="preserve"> date. Mittwochs machen sich die Kleinen bei Langlauf-Schnupperstunden kurz mit dem Equipment vertraut, bevor es nach ein paar Übungen in die Loipen geht. Die Winter-Abenteuer, die immer von 9 bis 13 Uhr stattfinden, kosten jeweils 15 Euro inkl. Material, ggf. Transfers, Snacks und Getränken. Die Anmeldung erfolgt über den </w:t>
      </w:r>
      <w:hyperlink r:id="rId7" w:history="1">
        <w:r w:rsidRPr="00CC1431">
          <w:rPr>
            <w:rStyle w:val="Hyperlink"/>
            <w:rFonts w:ascii="Arial" w:eastAsia="Times New Roman" w:hAnsi="Arial" w:cs="Arial"/>
            <w:lang w:val="de-DE" w:eastAsia="ar-SA"/>
          </w:rPr>
          <w:t>Erlebnisshop</w:t>
        </w:r>
      </w:hyperlink>
      <w:r>
        <w:rPr>
          <w:rFonts w:ascii="Arial" w:eastAsia="Times New Roman" w:hAnsi="Arial" w:cs="Arial"/>
          <w:lang w:val="de-DE" w:eastAsia="ar-SA"/>
        </w:rPr>
        <w:t xml:space="preserve"> der Ammergauer Alpen. Familien, die über die </w:t>
      </w:r>
      <w:hyperlink r:id="rId8" w:history="1">
        <w:r w:rsidRPr="008752EF">
          <w:rPr>
            <w:rStyle w:val="Hyperlink"/>
            <w:rFonts w:ascii="Arial" w:eastAsia="Times New Roman" w:hAnsi="Arial" w:cs="Arial"/>
            <w:lang w:val="de-DE" w:eastAsia="ar-SA"/>
          </w:rPr>
          <w:t>Buchungsplattform</w:t>
        </w:r>
      </w:hyperlink>
      <w:r>
        <w:rPr>
          <w:rFonts w:ascii="Arial" w:eastAsia="Times New Roman" w:hAnsi="Arial" w:cs="Arial"/>
          <w:lang w:val="de-DE" w:eastAsia="ar-SA"/>
        </w:rPr>
        <w:t xml:space="preserve"> der Ammergauer Alpen einen Aufenthalt mit mindestens fünf Übernachtungen gebucht haben, können ihre Kinder kostenfrei anmelden. Bei schlechtem Wetter wird zu Indoor-Aktivitäten in die Tourist-Info Ettal gewechselt. </w:t>
      </w:r>
      <w:hyperlink r:id="rId9" w:history="1">
        <w:r w:rsidRPr="00D04146">
          <w:rPr>
            <w:rStyle w:val="Hyperlink"/>
            <w:rFonts w:ascii="Arial" w:eastAsia="Times New Roman" w:hAnsi="Arial" w:cs="Arial"/>
            <w:lang w:val="de-DE" w:eastAsia="ar-SA"/>
          </w:rPr>
          <w:t>www.ammergauer-alpen.de</w:t>
        </w:r>
      </w:hyperlink>
    </w:p>
    <w:p w14:paraId="44B5BEA6" w14:textId="21F11460" w:rsidR="0007549C" w:rsidRPr="003C27F3" w:rsidRDefault="0007549C" w:rsidP="00DE3E7D">
      <w:pPr>
        <w:suppressAutoHyphens/>
        <w:spacing w:after="0" w:line="360" w:lineRule="auto"/>
        <w:ind w:left="993" w:right="1418"/>
        <w:rPr>
          <w:rFonts w:ascii="Arial" w:eastAsia="Times New Roman" w:hAnsi="Arial" w:cs="Arial"/>
          <w:bCs/>
          <w:lang w:val="de-DE" w:eastAsia="ar-SA"/>
        </w:rPr>
      </w:pPr>
    </w:p>
    <w:sectPr w:rsidR="0007549C" w:rsidRPr="003C27F3" w:rsidSect="008C58AE">
      <w:footerReference w:type="default" r:id="rId10"/>
      <w:headerReference w:type="first" r:id="rId11"/>
      <w:pgSz w:w="12240" w:h="15840" w:code="1"/>
      <w:pgMar w:top="4529" w:right="1410" w:bottom="1418" w:left="340" w:header="73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DF803" w14:textId="77777777" w:rsidR="00901937" w:rsidRDefault="00901937" w:rsidP="00077716">
      <w:pPr>
        <w:spacing w:after="0" w:line="240" w:lineRule="auto"/>
      </w:pPr>
      <w:r>
        <w:separator/>
      </w:r>
    </w:p>
  </w:endnote>
  <w:endnote w:type="continuationSeparator" w:id="0">
    <w:p w14:paraId="60459700" w14:textId="77777777" w:rsidR="00901937" w:rsidRDefault="00901937" w:rsidP="00077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5B3AA" w14:textId="77777777" w:rsidR="00077716" w:rsidRPr="00611970" w:rsidRDefault="00077716" w:rsidP="00077716">
    <w:pPr>
      <w:pStyle w:val="Fuzeile1"/>
      <w:ind w:left="-426" w:firstLine="142"/>
      <w:jc w:val="center"/>
      <w:rPr>
        <w:b/>
        <w:color w:val="40A0C6"/>
        <w:sz w:val="18"/>
        <w:szCs w:val="18"/>
      </w:rPr>
    </w:pPr>
    <w:r w:rsidRPr="00611970">
      <w:rPr>
        <w:b/>
        <w:color w:val="40A0C6"/>
        <w:sz w:val="18"/>
        <w:szCs w:val="18"/>
      </w:rPr>
      <w:t>Kunz PR GmbH &amp; Co. KG · Mühlfelder Straße 51 · D-82211 Herrsching</w:t>
    </w:r>
  </w:p>
  <w:p w14:paraId="034A6B89" w14:textId="77777777" w:rsidR="00077716" w:rsidRPr="00077716" w:rsidRDefault="00077716" w:rsidP="00077716">
    <w:pPr>
      <w:pStyle w:val="Fuzeile1"/>
      <w:ind w:left="-426" w:firstLine="142"/>
      <w:jc w:val="center"/>
      <w:rPr>
        <w:b/>
        <w:sz w:val="18"/>
        <w:szCs w:val="18"/>
        <w:lang w:val="fr-FR"/>
      </w:rPr>
    </w:pPr>
    <w:proofErr w:type="gramStart"/>
    <w:r w:rsidRPr="00077716">
      <w:rPr>
        <w:b/>
        <w:color w:val="40A0C6"/>
        <w:sz w:val="18"/>
        <w:szCs w:val="18"/>
        <w:lang w:val="fr-FR"/>
      </w:rPr>
      <w:t>fon</w:t>
    </w:r>
    <w:proofErr w:type="gramEnd"/>
    <w:r w:rsidRPr="00077716">
      <w:rPr>
        <w:b/>
        <w:color w:val="40A0C6"/>
        <w:sz w:val="18"/>
        <w:szCs w:val="18"/>
        <w:lang w:val="fr-FR"/>
      </w:rPr>
      <w:t xml:space="preserve"> +49 (0)8152 / 395 88 70 · info@kunz-pr.com · www.kunz-pr.com</w:t>
    </w:r>
  </w:p>
  <w:p w14:paraId="590C141A" w14:textId="77777777" w:rsidR="00077716" w:rsidRPr="00077716" w:rsidRDefault="00077716">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DE40" w14:textId="77777777" w:rsidR="00901937" w:rsidRDefault="00901937" w:rsidP="00077716">
      <w:pPr>
        <w:spacing w:after="0" w:line="240" w:lineRule="auto"/>
      </w:pPr>
      <w:r>
        <w:separator/>
      </w:r>
    </w:p>
  </w:footnote>
  <w:footnote w:type="continuationSeparator" w:id="0">
    <w:p w14:paraId="47B1BD08" w14:textId="77777777" w:rsidR="00901937" w:rsidRDefault="00901937" w:rsidP="000777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20D6E" w14:textId="35816A2D" w:rsidR="00E964FB" w:rsidRDefault="00E964FB">
    <w:pPr>
      <w:pStyle w:val="Kopfzeile"/>
    </w:pPr>
    <w:r>
      <w:rPr>
        <w:rFonts w:ascii="Arial" w:eastAsia="Times New Roman" w:hAnsi="Arial" w:cs="Arial"/>
        <w:noProof/>
        <w:color w:val="C00000"/>
        <w:sz w:val="24"/>
        <w:szCs w:val="24"/>
        <w:lang w:val="de-DE" w:eastAsia="ar-SA"/>
      </w:rPr>
      <w:drawing>
        <wp:anchor distT="0" distB="0" distL="114300" distR="114300" simplePos="0" relativeHeight="251659264" behindDoc="0" locked="0" layoutInCell="1" allowOverlap="1" wp14:anchorId="40D305CE" wp14:editId="526E5379">
          <wp:simplePos x="0" y="0"/>
          <wp:positionH relativeFrom="margin">
            <wp:align>right</wp:align>
          </wp:positionH>
          <wp:positionV relativeFrom="paragraph">
            <wp:posOffset>94043</wp:posOffset>
          </wp:positionV>
          <wp:extent cx="1299845" cy="918210"/>
          <wp:effectExtent l="0" t="0" r="0" b="0"/>
          <wp:wrapThrough wrapText="bothSides">
            <wp:wrapPolygon edited="0">
              <wp:start x="0" y="0"/>
              <wp:lineTo x="0" y="21212"/>
              <wp:lineTo x="21315" y="21212"/>
              <wp:lineTo x="21315" y="0"/>
              <wp:lineTo x="0" y="0"/>
            </wp:wrapPolygon>
          </wp:wrapThrough>
          <wp:docPr id="1318969365" name="Grafik 1" descr="Ein Bild, das Schrif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969365" name="Grafik 1" descr="Ein Bild, das Schrift, Desig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99845" cy="91821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EA7"/>
    <w:rsid w:val="00023B0B"/>
    <w:rsid w:val="000328DF"/>
    <w:rsid w:val="0003657E"/>
    <w:rsid w:val="0003743F"/>
    <w:rsid w:val="00045845"/>
    <w:rsid w:val="00052D3C"/>
    <w:rsid w:val="00060E9C"/>
    <w:rsid w:val="0007549C"/>
    <w:rsid w:val="00077716"/>
    <w:rsid w:val="00081C6F"/>
    <w:rsid w:val="00087462"/>
    <w:rsid w:val="00087697"/>
    <w:rsid w:val="000918C8"/>
    <w:rsid w:val="000A30AD"/>
    <w:rsid w:val="000A5786"/>
    <w:rsid w:val="000C0208"/>
    <w:rsid w:val="000D7992"/>
    <w:rsid w:val="000E7708"/>
    <w:rsid w:val="00133397"/>
    <w:rsid w:val="00147A48"/>
    <w:rsid w:val="001552D9"/>
    <w:rsid w:val="0016077F"/>
    <w:rsid w:val="00174296"/>
    <w:rsid w:val="001A5715"/>
    <w:rsid w:val="001C2EFE"/>
    <w:rsid w:val="001D655F"/>
    <w:rsid w:val="001E434D"/>
    <w:rsid w:val="001E6E6D"/>
    <w:rsid w:val="001F0BAA"/>
    <w:rsid w:val="001F3C62"/>
    <w:rsid w:val="00217D47"/>
    <w:rsid w:val="002221BE"/>
    <w:rsid w:val="00283532"/>
    <w:rsid w:val="002A7206"/>
    <w:rsid w:val="002B58FF"/>
    <w:rsid w:val="002C17FE"/>
    <w:rsid w:val="002C5E25"/>
    <w:rsid w:val="002E5B68"/>
    <w:rsid w:val="003006E2"/>
    <w:rsid w:val="0030746D"/>
    <w:rsid w:val="00327FEF"/>
    <w:rsid w:val="00335E8A"/>
    <w:rsid w:val="00337A89"/>
    <w:rsid w:val="00360FD6"/>
    <w:rsid w:val="003647E2"/>
    <w:rsid w:val="0038448F"/>
    <w:rsid w:val="003C27F3"/>
    <w:rsid w:val="003C4EA5"/>
    <w:rsid w:val="003E5A60"/>
    <w:rsid w:val="003E657E"/>
    <w:rsid w:val="003F2310"/>
    <w:rsid w:val="00405985"/>
    <w:rsid w:val="00411477"/>
    <w:rsid w:val="00420F51"/>
    <w:rsid w:val="0043316F"/>
    <w:rsid w:val="00440900"/>
    <w:rsid w:val="00455E04"/>
    <w:rsid w:val="00456944"/>
    <w:rsid w:val="004648D3"/>
    <w:rsid w:val="00464E13"/>
    <w:rsid w:val="00483D2B"/>
    <w:rsid w:val="004D3ED9"/>
    <w:rsid w:val="004D58B2"/>
    <w:rsid w:val="004F2CEA"/>
    <w:rsid w:val="004F6BEE"/>
    <w:rsid w:val="004F7D9A"/>
    <w:rsid w:val="00502E56"/>
    <w:rsid w:val="00517B96"/>
    <w:rsid w:val="00544FED"/>
    <w:rsid w:val="00560DE1"/>
    <w:rsid w:val="005768C5"/>
    <w:rsid w:val="00583F3F"/>
    <w:rsid w:val="005F1AAF"/>
    <w:rsid w:val="005F7E65"/>
    <w:rsid w:val="00623672"/>
    <w:rsid w:val="006374FA"/>
    <w:rsid w:val="0064601A"/>
    <w:rsid w:val="006639C8"/>
    <w:rsid w:val="006724F7"/>
    <w:rsid w:val="00675DDC"/>
    <w:rsid w:val="006861FA"/>
    <w:rsid w:val="006B451A"/>
    <w:rsid w:val="006D3E6E"/>
    <w:rsid w:val="007034F4"/>
    <w:rsid w:val="00716119"/>
    <w:rsid w:val="00722B50"/>
    <w:rsid w:val="00744EF2"/>
    <w:rsid w:val="00746B41"/>
    <w:rsid w:val="007517A6"/>
    <w:rsid w:val="007707E8"/>
    <w:rsid w:val="0077570D"/>
    <w:rsid w:val="007915A5"/>
    <w:rsid w:val="007D55BE"/>
    <w:rsid w:val="007E1EB6"/>
    <w:rsid w:val="007F1106"/>
    <w:rsid w:val="0080423B"/>
    <w:rsid w:val="00815CDE"/>
    <w:rsid w:val="0082057E"/>
    <w:rsid w:val="008329CF"/>
    <w:rsid w:val="00833662"/>
    <w:rsid w:val="0083479A"/>
    <w:rsid w:val="0086292F"/>
    <w:rsid w:val="0088281B"/>
    <w:rsid w:val="00896DB0"/>
    <w:rsid w:val="008A71C4"/>
    <w:rsid w:val="008C58AE"/>
    <w:rsid w:val="008E050A"/>
    <w:rsid w:val="008E1BD1"/>
    <w:rsid w:val="0090143A"/>
    <w:rsid w:val="00901937"/>
    <w:rsid w:val="00904D0D"/>
    <w:rsid w:val="00906B54"/>
    <w:rsid w:val="00944CF7"/>
    <w:rsid w:val="009521CC"/>
    <w:rsid w:val="00955196"/>
    <w:rsid w:val="00957039"/>
    <w:rsid w:val="0095798A"/>
    <w:rsid w:val="00967E7F"/>
    <w:rsid w:val="009727E4"/>
    <w:rsid w:val="009A07E3"/>
    <w:rsid w:val="009B7517"/>
    <w:rsid w:val="009D047F"/>
    <w:rsid w:val="009D1B94"/>
    <w:rsid w:val="009E1800"/>
    <w:rsid w:val="00A2413F"/>
    <w:rsid w:val="00A24CB2"/>
    <w:rsid w:val="00A348EC"/>
    <w:rsid w:val="00A36B68"/>
    <w:rsid w:val="00A45938"/>
    <w:rsid w:val="00A47566"/>
    <w:rsid w:val="00A47681"/>
    <w:rsid w:val="00A57CCC"/>
    <w:rsid w:val="00A83607"/>
    <w:rsid w:val="00A84FF3"/>
    <w:rsid w:val="00A971B3"/>
    <w:rsid w:val="00AA5223"/>
    <w:rsid w:val="00AB4760"/>
    <w:rsid w:val="00AB6E47"/>
    <w:rsid w:val="00AC58B5"/>
    <w:rsid w:val="00AD7650"/>
    <w:rsid w:val="00B155B7"/>
    <w:rsid w:val="00B347A9"/>
    <w:rsid w:val="00B3581F"/>
    <w:rsid w:val="00B5322B"/>
    <w:rsid w:val="00B632B0"/>
    <w:rsid w:val="00B72E43"/>
    <w:rsid w:val="00B76BAE"/>
    <w:rsid w:val="00B80CD1"/>
    <w:rsid w:val="00B9011A"/>
    <w:rsid w:val="00BA2813"/>
    <w:rsid w:val="00BC4689"/>
    <w:rsid w:val="00BE2BB3"/>
    <w:rsid w:val="00BE6087"/>
    <w:rsid w:val="00C23B83"/>
    <w:rsid w:val="00C56863"/>
    <w:rsid w:val="00C659C3"/>
    <w:rsid w:val="00C661AF"/>
    <w:rsid w:val="00C85FD5"/>
    <w:rsid w:val="00CA4FF2"/>
    <w:rsid w:val="00CB0452"/>
    <w:rsid w:val="00CE6252"/>
    <w:rsid w:val="00CF5209"/>
    <w:rsid w:val="00D11327"/>
    <w:rsid w:val="00D26775"/>
    <w:rsid w:val="00D4083E"/>
    <w:rsid w:val="00D413F8"/>
    <w:rsid w:val="00D47355"/>
    <w:rsid w:val="00D47844"/>
    <w:rsid w:val="00D50EB7"/>
    <w:rsid w:val="00D53EA7"/>
    <w:rsid w:val="00D57E80"/>
    <w:rsid w:val="00D84804"/>
    <w:rsid w:val="00D86F1D"/>
    <w:rsid w:val="00D878BB"/>
    <w:rsid w:val="00D91D15"/>
    <w:rsid w:val="00D9729A"/>
    <w:rsid w:val="00DA1AA4"/>
    <w:rsid w:val="00DA5684"/>
    <w:rsid w:val="00DC6C29"/>
    <w:rsid w:val="00DE3E7D"/>
    <w:rsid w:val="00DE4879"/>
    <w:rsid w:val="00E064AE"/>
    <w:rsid w:val="00E127B5"/>
    <w:rsid w:val="00E26E22"/>
    <w:rsid w:val="00E946E2"/>
    <w:rsid w:val="00E964FB"/>
    <w:rsid w:val="00EA79BB"/>
    <w:rsid w:val="00ED2DF4"/>
    <w:rsid w:val="00EF2878"/>
    <w:rsid w:val="00EF3E9E"/>
    <w:rsid w:val="00F06504"/>
    <w:rsid w:val="00F304E8"/>
    <w:rsid w:val="00F401FF"/>
    <w:rsid w:val="00F4438A"/>
    <w:rsid w:val="00F575A6"/>
    <w:rsid w:val="00F914BA"/>
    <w:rsid w:val="00F944A0"/>
    <w:rsid w:val="00FA6C0C"/>
    <w:rsid w:val="00FB04D5"/>
    <w:rsid w:val="00FD30FC"/>
    <w:rsid w:val="00FD35B0"/>
    <w:rsid w:val="00FE3125"/>
    <w:rsid w:val="00FE5852"/>
    <w:rsid w:val="00FF0E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30545D"/>
  <w15:chartTrackingRefBased/>
  <w15:docId w15:val="{81AA19B0-A73C-4B5B-BC5C-705486D0A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val="en-US" w:eastAsia="en-US"/>
    </w:rPr>
  </w:style>
  <w:style w:type="paragraph" w:styleId="berschrift5">
    <w:name w:val="heading 5"/>
    <w:basedOn w:val="Standard"/>
    <w:link w:val="berschrift5Zchn"/>
    <w:uiPriority w:val="9"/>
    <w:semiHidden/>
    <w:unhideWhenUsed/>
    <w:qFormat/>
    <w:rsid w:val="00D50EB7"/>
    <w:pPr>
      <w:keepNext/>
      <w:spacing w:before="40" w:after="0" w:line="240" w:lineRule="auto"/>
      <w:outlineLvl w:val="4"/>
    </w:pPr>
    <w:rPr>
      <w:rFonts w:ascii="Calibri Light" w:eastAsiaTheme="minorHAnsi" w:hAnsi="Calibri Light" w:cs="Calibri Light"/>
      <w:color w:val="2F5496"/>
      <w:lang w:val="de-DE"/>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7716"/>
    <w:pPr>
      <w:tabs>
        <w:tab w:val="center" w:pos="4703"/>
        <w:tab w:val="right" w:pos="9406"/>
      </w:tabs>
    </w:pPr>
    <w:rPr>
      <w:lang w:val="x-none" w:eastAsia="x-none"/>
    </w:rPr>
  </w:style>
  <w:style w:type="character" w:customStyle="1" w:styleId="KopfzeileZchn">
    <w:name w:val="Kopfzeile Zchn"/>
    <w:link w:val="Kopfzeile"/>
    <w:uiPriority w:val="99"/>
    <w:rsid w:val="00077716"/>
    <w:rPr>
      <w:sz w:val="22"/>
      <w:szCs w:val="22"/>
    </w:rPr>
  </w:style>
  <w:style w:type="paragraph" w:styleId="Fuzeile">
    <w:name w:val="footer"/>
    <w:basedOn w:val="Standard"/>
    <w:link w:val="FuzeileZchn"/>
    <w:uiPriority w:val="99"/>
    <w:unhideWhenUsed/>
    <w:rsid w:val="00077716"/>
    <w:pPr>
      <w:tabs>
        <w:tab w:val="center" w:pos="4703"/>
        <w:tab w:val="right" w:pos="9406"/>
      </w:tabs>
    </w:pPr>
    <w:rPr>
      <w:lang w:val="x-none" w:eastAsia="x-none"/>
    </w:rPr>
  </w:style>
  <w:style w:type="character" w:customStyle="1" w:styleId="FuzeileZchn">
    <w:name w:val="Fußzeile Zchn"/>
    <w:link w:val="Fuzeile"/>
    <w:uiPriority w:val="99"/>
    <w:rsid w:val="00077716"/>
    <w:rPr>
      <w:sz w:val="22"/>
      <w:szCs w:val="22"/>
    </w:rPr>
  </w:style>
  <w:style w:type="paragraph" w:styleId="Sprechblasentext">
    <w:name w:val="Balloon Text"/>
    <w:basedOn w:val="Standard"/>
    <w:link w:val="SprechblasentextZchn"/>
    <w:uiPriority w:val="99"/>
    <w:semiHidden/>
    <w:unhideWhenUsed/>
    <w:rsid w:val="00077716"/>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077716"/>
    <w:rPr>
      <w:rFonts w:ascii="Tahoma" w:hAnsi="Tahoma" w:cs="Tahoma"/>
      <w:sz w:val="16"/>
      <w:szCs w:val="16"/>
    </w:rPr>
  </w:style>
  <w:style w:type="paragraph" w:customStyle="1" w:styleId="Fuzeile1">
    <w:name w:val="Fußzeile1"/>
    <w:basedOn w:val="Fuzeile"/>
    <w:link w:val="footerZchn"/>
    <w:qFormat/>
    <w:rsid w:val="00077716"/>
    <w:pPr>
      <w:tabs>
        <w:tab w:val="clear" w:pos="4703"/>
        <w:tab w:val="clear" w:pos="9406"/>
        <w:tab w:val="left" w:pos="2835"/>
        <w:tab w:val="right" w:pos="9072"/>
      </w:tabs>
      <w:spacing w:after="0"/>
    </w:pPr>
    <w:rPr>
      <w:rFonts w:ascii="Arial" w:eastAsia="Times New Roman" w:hAnsi="Arial"/>
      <w:color w:val="A6A6A6"/>
      <w:sz w:val="20"/>
      <w:szCs w:val="20"/>
      <w:lang w:val="de-DE" w:eastAsia="de-DE"/>
    </w:rPr>
  </w:style>
  <w:style w:type="character" w:customStyle="1" w:styleId="footerZchn">
    <w:name w:val="footer Zchn"/>
    <w:link w:val="Fuzeile1"/>
    <w:rsid w:val="00077716"/>
    <w:rPr>
      <w:rFonts w:ascii="Arial" w:eastAsia="Times New Roman" w:hAnsi="Arial" w:cs="Arial"/>
      <w:color w:val="A6A6A6"/>
      <w:lang w:val="de-DE" w:eastAsia="de-DE"/>
    </w:rPr>
  </w:style>
  <w:style w:type="character" w:styleId="Hyperlink">
    <w:name w:val="Hyperlink"/>
    <w:uiPriority w:val="99"/>
    <w:unhideWhenUsed/>
    <w:rsid w:val="008E050A"/>
    <w:rPr>
      <w:color w:val="0563C1"/>
      <w:u w:val="single"/>
    </w:rPr>
  </w:style>
  <w:style w:type="character" w:customStyle="1" w:styleId="NichtaufgelsteErwhnung1">
    <w:name w:val="Nicht aufgelöste Erwähnung1"/>
    <w:uiPriority w:val="99"/>
    <w:semiHidden/>
    <w:unhideWhenUsed/>
    <w:rsid w:val="00EF2878"/>
    <w:rPr>
      <w:color w:val="605E5C"/>
      <w:shd w:val="clear" w:color="auto" w:fill="E1DFDD"/>
    </w:rPr>
  </w:style>
  <w:style w:type="paragraph" w:styleId="StandardWeb">
    <w:name w:val="Normal (Web)"/>
    <w:basedOn w:val="Standard"/>
    <w:uiPriority w:val="99"/>
    <w:semiHidden/>
    <w:unhideWhenUsed/>
    <w:rsid w:val="00FD30FC"/>
    <w:pPr>
      <w:spacing w:before="100" w:beforeAutospacing="1" w:after="100" w:afterAutospacing="1" w:line="240" w:lineRule="auto"/>
    </w:pPr>
    <w:rPr>
      <w:rFonts w:ascii="Times New Roman" w:eastAsia="Times New Roman" w:hAnsi="Times New Roman"/>
      <w:sz w:val="24"/>
      <w:szCs w:val="24"/>
      <w:lang w:val="de-DE" w:eastAsia="de-DE"/>
    </w:rPr>
  </w:style>
  <w:style w:type="character" w:styleId="NichtaufgelsteErwhnung">
    <w:name w:val="Unresolved Mention"/>
    <w:basedOn w:val="Absatz-Standardschriftart"/>
    <w:uiPriority w:val="99"/>
    <w:semiHidden/>
    <w:unhideWhenUsed/>
    <w:rsid w:val="00FD35B0"/>
    <w:rPr>
      <w:color w:val="605E5C"/>
      <w:shd w:val="clear" w:color="auto" w:fill="E1DFDD"/>
    </w:rPr>
  </w:style>
  <w:style w:type="character" w:styleId="HTMLCode">
    <w:name w:val="HTML Code"/>
    <w:basedOn w:val="Absatz-Standardschriftart"/>
    <w:uiPriority w:val="99"/>
    <w:semiHidden/>
    <w:unhideWhenUsed/>
    <w:rsid w:val="00A348EC"/>
    <w:rPr>
      <w:rFonts w:ascii="Courier New" w:eastAsia="Times New Roman" w:hAnsi="Courier New" w:cs="Courier New"/>
      <w:sz w:val="20"/>
      <w:szCs w:val="20"/>
    </w:rPr>
  </w:style>
  <w:style w:type="character" w:styleId="BesuchterLink">
    <w:name w:val="FollowedHyperlink"/>
    <w:basedOn w:val="Absatz-Standardschriftart"/>
    <w:uiPriority w:val="99"/>
    <w:semiHidden/>
    <w:unhideWhenUsed/>
    <w:rsid w:val="001C2EFE"/>
    <w:rPr>
      <w:color w:val="954F72" w:themeColor="followedHyperlink"/>
      <w:u w:val="single"/>
    </w:rPr>
  </w:style>
  <w:style w:type="paragraph" w:styleId="berarbeitung">
    <w:name w:val="Revision"/>
    <w:hidden/>
    <w:uiPriority w:val="99"/>
    <w:semiHidden/>
    <w:rsid w:val="00A47681"/>
    <w:rPr>
      <w:sz w:val="22"/>
      <w:szCs w:val="22"/>
      <w:lang w:val="en-US" w:eastAsia="en-US"/>
    </w:rPr>
  </w:style>
  <w:style w:type="character" w:customStyle="1" w:styleId="berschrift5Zchn">
    <w:name w:val="Überschrift 5 Zchn"/>
    <w:basedOn w:val="Absatz-Standardschriftart"/>
    <w:link w:val="berschrift5"/>
    <w:uiPriority w:val="9"/>
    <w:semiHidden/>
    <w:rsid w:val="00D50EB7"/>
    <w:rPr>
      <w:rFonts w:ascii="Calibri Light" w:eastAsiaTheme="minorHAnsi" w:hAnsi="Calibri Light" w:cs="Calibri Light"/>
      <w:color w:val="2F5496"/>
      <w:sz w:val="22"/>
      <w:szCs w:val="22"/>
      <w:lang w:eastAsia="en-US"/>
      <w14:ligatures w14:val="standardContextual"/>
    </w:rPr>
  </w:style>
  <w:style w:type="character" w:styleId="Kommentarzeichen">
    <w:name w:val="annotation reference"/>
    <w:basedOn w:val="Absatz-Standardschriftart"/>
    <w:uiPriority w:val="99"/>
    <w:semiHidden/>
    <w:unhideWhenUsed/>
    <w:rsid w:val="006374FA"/>
    <w:rPr>
      <w:sz w:val="16"/>
      <w:szCs w:val="16"/>
    </w:rPr>
  </w:style>
  <w:style w:type="paragraph" w:styleId="Kommentartext">
    <w:name w:val="annotation text"/>
    <w:basedOn w:val="Standard"/>
    <w:link w:val="KommentartextZchn"/>
    <w:uiPriority w:val="99"/>
    <w:semiHidden/>
    <w:unhideWhenUsed/>
    <w:rsid w:val="006374FA"/>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374FA"/>
    <w:rPr>
      <w:lang w:val="en-US" w:eastAsia="en-US"/>
    </w:rPr>
  </w:style>
  <w:style w:type="paragraph" w:styleId="Kommentarthema">
    <w:name w:val="annotation subject"/>
    <w:basedOn w:val="Kommentartext"/>
    <w:next w:val="Kommentartext"/>
    <w:link w:val="KommentarthemaZchn"/>
    <w:uiPriority w:val="99"/>
    <w:semiHidden/>
    <w:unhideWhenUsed/>
    <w:rsid w:val="006374FA"/>
    <w:rPr>
      <w:b/>
      <w:bCs/>
    </w:rPr>
  </w:style>
  <w:style w:type="character" w:customStyle="1" w:styleId="KommentarthemaZchn">
    <w:name w:val="Kommentarthema Zchn"/>
    <w:basedOn w:val="KommentartextZchn"/>
    <w:link w:val="Kommentarthema"/>
    <w:uiPriority w:val="99"/>
    <w:semiHidden/>
    <w:rsid w:val="006374FA"/>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2468251">
      <w:bodyDiv w:val="1"/>
      <w:marLeft w:val="0"/>
      <w:marRight w:val="0"/>
      <w:marTop w:val="0"/>
      <w:marBottom w:val="0"/>
      <w:divBdr>
        <w:top w:val="none" w:sz="0" w:space="0" w:color="auto"/>
        <w:left w:val="none" w:sz="0" w:space="0" w:color="auto"/>
        <w:bottom w:val="none" w:sz="0" w:space="0" w:color="auto"/>
        <w:right w:val="none" w:sz="0" w:space="0" w:color="auto"/>
      </w:divBdr>
    </w:div>
    <w:div w:id="408969405">
      <w:bodyDiv w:val="1"/>
      <w:marLeft w:val="0"/>
      <w:marRight w:val="0"/>
      <w:marTop w:val="0"/>
      <w:marBottom w:val="0"/>
      <w:divBdr>
        <w:top w:val="none" w:sz="0" w:space="0" w:color="auto"/>
        <w:left w:val="none" w:sz="0" w:space="0" w:color="auto"/>
        <w:bottom w:val="none" w:sz="0" w:space="0" w:color="auto"/>
        <w:right w:val="none" w:sz="0" w:space="0" w:color="auto"/>
      </w:divBdr>
    </w:div>
    <w:div w:id="414590413">
      <w:bodyDiv w:val="1"/>
      <w:marLeft w:val="0"/>
      <w:marRight w:val="0"/>
      <w:marTop w:val="0"/>
      <w:marBottom w:val="0"/>
      <w:divBdr>
        <w:top w:val="none" w:sz="0" w:space="0" w:color="auto"/>
        <w:left w:val="none" w:sz="0" w:space="0" w:color="auto"/>
        <w:bottom w:val="none" w:sz="0" w:space="0" w:color="auto"/>
        <w:right w:val="none" w:sz="0" w:space="0" w:color="auto"/>
      </w:divBdr>
    </w:div>
    <w:div w:id="553389901">
      <w:bodyDiv w:val="1"/>
      <w:marLeft w:val="0"/>
      <w:marRight w:val="0"/>
      <w:marTop w:val="0"/>
      <w:marBottom w:val="0"/>
      <w:divBdr>
        <w:top w:val="none" w:sz="0" w:space="0" w:color="auto"/>
        <w:left w:val="none" w:sz="0" w:space="0" w:color="auto"/>
        <w:bottom w:val="none" w:sz="0" w:space="0" w:color="auto"/>
        <w:right w:val="none" w:sz="0" w:space="0" w:color="auto"/>
      </w:divBdr>
    </w:div>
    <w:div w:id="983851628">
      <w:bodyDiv w:val="1"/>
      <w:marLeft w:val="0"/>
      <w:marRight w:val="0"/>
      <w:marTop w:val="0"/>
      <w:marBottom w:val="0"/>
      <w:divBdr>
        <w:top w:val="none" w:sz="0" w:space="0" w:color="auto"/>
        <w:left w:val="none" w:sz="0" w:space="0" w:color="auto"/>
        <w:bottom w:val="none" w:sz="0" w:space="0" w:color="auto"/>
        <w:right w:val="none" w:sz="0" w:space="0" w:color="auto"/>
      </w:divBdr>
    </w:div>
    <w:div w:id="986082577">
      <w:bodyDiv w:val="1"/>
      <w:marLeft w:val="0"/>
      <w:marRight w:val="0"/>
      <w:marTop w:val="0"/>
      <w:marBottom w:val="0"/>
      <w:divBdr>
        <w:top w:val="none" w:sz="0" w:space="0" w:color="auto"/>
        <w:left w:val="none" w:sz="0" w:space="0" w:color="auto"/>
        <w:bottom w:val="none" w:sz="0" w:space="0" w:color="auto"/>
        <w:right w:val="none" w:sz="0" w:space="0" w:color="auto"/>
      </w:divBdr>
    </w:div>
    <w:div w:id="1031341923">
      <w:bodyDiv w:val="1"/>
      <w:marLeft w:val="0"/>
      <w:marRight w:val="0"/>
      <w:marTop w:val="0"/>
      <w:marBottom w:val="0"/>
      <w:divBdr>
        <w:top w:val="none" w:sz="0" w:space="0" w:color="auto"/>
        <w:left w:val="none" w:sz="0" w:space="0" w:color="auto"/>
        <w:bottom w:val="none" w:sz="0" w:space="0" w:color="auto"/>
        <w:right w:val="none" w:sz="0" w:space="0" w:color="auto"/>
      </w:divBdr>
    </w:div>
    <w:div w:id="1399472582">
      <w:bodyDiv w:val="1"/>
      <w:marLeft w:val="0"/>
      <w:marRight w:val="0"/>
      <w:marTop w:val="0"/>
      <w:marBottom w:val="0"/>
      <w:divBdr>
        <w:top w:val="none" w:sz="0" w:space="0" w:color="auto"/>
        <w:left w:val="none" w:sz="0" w:space="0" w:color="auto"/>
        <w:bottom w:val="none" w:sz="0" w:space="0" w:color="auto"/>
        <w:right w:val="none" w:sz="0" w:space="0" w:color="auto"/>
      </w:divBdr>
    </w:div>
    <w:div w:id="1668630346">
      <w:bodyDiv w:val="1"/>
      <w:marLeft w:val="0"/>
      <w:marRight w:val="0"/>
      <w:marTop w:val="0"/>
      <w:marBottom w:val="0"/>
      <w:divBdr>
        <w:top w:val="none" w:sz="0" w:space="0" w:color="auto"/>
        <w:left w:val="none" w:sz="0" w:space="0" w:color="auto"/>
        <w:bottom w:val="none" w:sz="0" w:space="0" w:color="auto"/>
        <w:right w:val="none" w:sz="0" w:space="0" w:color="auto"/>
      </w:divBdr>
    </w:div>
    <w:div w:id="190317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mergauer-alpen.de/buchen/unterkuenft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mergauer-alpen.de/shop/erlebnis-shop/erlebniss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mmergauer-alpe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D397D-D1C9-4751-9693-BDD8FBB37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1420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1642</CharactersWithSpaces>
  <SharedDoc>false</SharedDoc>
  <HLinks>
    <vt:vector size="6" baseType="variant">
      <vt:variant>
        <vt:i4>4915208</vt:i4>
      </vt:variant>
      <vt:variant>
        <vt:i4>0</vt:i4>
      </vt:variant>
      <vt:variant>
        <vt:i4>0</vt:i4>
      </vt:variant>
      <vt:variant>
        <vt:i4>5</vt:i4>
      </vt:variant>
      <vt:variant>
        <vt:lpwstr>http://www.ammergauer-alpen.de/pestspiel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cp:lastModifiedBy>Laura Holl</cp:lastModifiedBy>
  <cp:revision>2</cp:revision>
  <cp:lastPrinted>2023-07-21T06:49:00Z</cp:lastPrinted>
  <dcterms:created xsi:type="dcterms:W3CDTF">2023-12-04T13:37:00Z</dcterms:created>
  <dcterms:modified xsi:type="dcterms:W3CDTF">2023-12-04T13:37:00Z</dcterms:modified>
</cp:coreProperties>
</file>